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3155DC"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附件2</w:t>
      </w:r>
    </w:p>
    <w:p w14:paraId="13DB9733">
      <w:pPr>
        <w:keepNext w:val="0"/>
        <w:keepLines w:val="0"/>
        <w:widowControl/>
        <w:suppressLineNumbers w:val="0"/>
        <w:jc w:val="center"/>
        <w:textAlignment w:val="center"/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36"/>
          <w:szCs w:val="36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36"/>
          <w:szCs w:val="36"/>
          <w:u w:val="none"/>
          <w:lang w:val="en-US" w:eastAsia="zh-CN" w:bidi="ar"/>
        </w:rPr>
        <w:t>“文艺赋美乡村”典型案例基本情况表</w:t>
      </w:r>
    </w:p>
    <w:p w14:paraId="2C8C6372">
      <w:pPr>
        <w:jc w:val="center"/>
        <w:rPr>
          <w:sz w:val="36"/>
          <w:szCs w:val="36"/>
        </w:rPr>
      </w:pPr>
      <w:r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36"/>
          <w:szCs w:val="36"/>
          <w:u w:val="none"/>
          <w:lang w:val="en-US" w:eastAsia="zh-CN" w:bidi="ar"/>
        </w:rPr>
        <w:t>(教育部门)</w:t>
      </w:r>
    </w:p>
    <w:p w14:paraId="0CB63811"/>
    <w:tbl>
      <w:tblPr>
        <w:tblStyle w:val="2"/>
        <w:tblW w:w="9067" w:type="dxa"/>
        <w:tblInd w:w="-25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36"/>
        <w:gridCol w:w="1040"/>
        <w:gridCol w:w="816"/>
        <w:gridCol w:w="966"/>
        <w:gridCol w:w="808"/>
        <w:gridCol w:w="1535"/>
        <w:gridCol w:w="1466"/>
      </w:tblGrid>
      <w:tr w14:paraId="1FFC72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atLeast"/>
        </w:trPr>
        <w:tc>
          <w:tcPr>
            <w:tcW w:w="2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7F57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案例名称</w:t>
            </w:r>
          </w:p>
        </w:tc>
        <w:tc>
          <w:tcPr>
            <w:tcW w:w="6631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59578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4CFD8E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2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A151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报送单位</w:t>
            </w:r>
          </w:p>
        </w:tc>
        <w:tc>
          <w:tcPr>
            <w:tcW w:w="185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3174D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77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2B3D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所在省份</w:t>
            </w:r>
          </w:p>
        </w:tc>
        <w:tc>
          <w:tcPr>
            <w:tcW w:w="300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A7989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1FCC72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7" w:hRule="atLeast"/>
        </w:trPr>
        <w:tc>
          <w:tcPr>
            <w:tcW w:w="24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7295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团队负责人</w:t>
            </w:r>
          </w:p>
        </w:tc>
        <w:tc>
          <w:tcPr>
            <w:tcW w:w="1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4BF5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姓名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FF279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4581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年龄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9F039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7E9D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联系方式</w:t>
            </w:r>
          </w:p>
        </w:tc>
        <w:tc>
          <w:tcPr>
            <w:tcW w:w="1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06E3C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09E23E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7" w:hRule="atLeast"/>
        </w:trPr>
        <w:tc>
          <w:tcPr>
            <w:tcW w:w="24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7CE54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9594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职称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F4429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5BEA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职务</w:t>
            </w:r>
          </w:p>
        </w:tc>
        <w:tc>
          <w:tcPr>
            <w:tcW w:w="38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1E89A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7D13F6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4" w:hRule="atLeast"/>
        </w:trPr>
        <w:tc>
          <w:tcPr>
            <w:tcW w:w="9067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E333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团队成员(5名以内):</w:t>
            </w:r>
          </w:p>
        </w:tc>
      </w:tr>
      <w:tr w14:paraId="5FB2D3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</w:trPr>
        <w:tc>
          <w:tcPr>
            <w:tcW w:w="2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9E43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案例关键词</w:t>
            </w:r>
          </w:p>
        </w:tc>
        <w:tc>
          <w:tcPr>
            <w:tcW w:w="6631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CFEB8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20C7F4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22" w:hRule="atLeast"/>
        </w:trPr>
        <w:tc>
          <w:tcPr>
            <w:tcW w:w="2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91DE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案例介绍</w:t>
            </w:r>
          </w:p>
        </w:tc>
        <w:tc>
          <w:tcPr>
            <w:tcW w:w="6631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EBB754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(简要介绍“文艺赋美乡村”工作基本情况，包括开展时间、主要举措等，不超过500字。)</w:t>
            </w:r>
          </w:p>
        </w:tc>
      </w:tr>
      <w:tr w14:paraId="00FF6E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2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141D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业绩成果</w:t>
            </w:r>
          </w:p>
        </w:tc>
        <w:tc>
          <w:tcPr>
            <w:tcW w:w="6631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4F909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6EC709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0" w:hRule="atLeast"/>
        </w:trPr>
        <w:tc>
          <w:tcPr>
            <w:tcW w:w="2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27BC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所在单位意见</w:t>
            </w:r>
          </w:p>
        </w:tc>
        <w:tc>
          <w:tcPr>
            <w:tcW w:w="6631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2DD24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 xml:space="preserve">                                 </w:t>
            </w:r>
          </w:p>
          <w:p w14:paraId="0BFE15A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 xml:space="preserve">                     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eastAsia="zh-CN"/>
              </w:rPr>
              <w:t>（签章）</w:t>
            </w:r>
          </w:p>
          <w:p w14:paraId="3DFDBDF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 xml:space="preserve">                             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eastAsia="zh-CN"/>
              </w:rPr>
              <w:t>年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eastAsia="zh-CN"/>
              </w:rPr>
              <w:t>月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eastAsia="zh-CN"/>
              </w:rPr>
              <w:t>日</w:t>
            </w:r>
          </w:p>
        </w:tc>
      </w:tr>
      <w:tr w14:paraId="2FEE42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0" w:hRule="atLeast"/>
        </w:trPr>
        <w:tc>
          <w:tcPr>
            <w:tcW w:w="2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F360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省级教育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行政部门意见</w:t>
            </w:r>
          </w:p>
        </w:tc>
        <w:tc>
          <w:tcPr>
            <w:tcW w:w="6631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F70A4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 xml:space="preserve">                              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eastAsia="zh-CN"/>
              </w:rPr>
              <w:t>（签章）</w:t>
            </w:r>
          </w:p>
          <w:p w14:paraId="42DB529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 xml:space="preserve">                            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eastAsia="zh-CN"/>
              </w:rPr>
              <w:t>年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eastAsia="zh-CN"/>
              </w:rPr>
              <w:t>月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eastAsia="zh-CN"/>
              </w:rPr>
              <w:t>日</w:t>
            </w:r>
          </w:p>
        </w:tc>
      </w:tr>
    </w:tbl>
    <w:p w14:paraId="4179EF7A">
      <w:pPr>
        <w:rPr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9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D602915"/>
    <w:rsid w:val="06E67415"/>
    <w:rsid w:val="158F12AA"/>
    <w:rsid w:val="1B577360"/>
    <w:rsid w:val="2B177920"/>
    <w:rsid w:val="38D078EB"/>
    <w:rsid w:val="5D602915"/>
    <w:rsid w:val="62DA7C30"/>
    <w:rsid w:val="660563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147</Words>
  <Characters>151</Characters>
  <Lines>0</Lines>
  <Paragraphs>0</Paragraphs>
  <TotalTime>2</TotalTime>
  <ScaleCrop>false</ScaleCrop>
  <LinksUpToDate>false</LinksUpToDate>
  <CharactersWithSpaces>316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2026-02-27T07:35:00Z</dcterms:created>
  <dc:creator>艾斯米拉达</dc:creator>
  <cp:lastModifiedBy>豆花婆婆</cp:lastModifiedBy>
  <dcterms:modified xsi:type="dcterms:W3CDTF">2026-02-27T08:43:33Z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843EA43646784B3C8CAF1FDA4DA72FE3_13</vt:lpwstr>
  </property>
  <property fmtid="{D5CDD505-2E9C-101B-9397-08002B2CF9AE}" pid="4" name="KSOTemplateDocerSaveRecord">
    <vt:lpwstr>eyJoZGlkIjoiMjJlNjI5YjA5MGIxNDE5ZDVkZDU2YjU5NDcwYmY1NjgiLCJ1c2VySWQiOiIzNjg3NzA5OTcifQ==</vt:lpwstr>
  </property>
</Properties>
</file>