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仿宋_GB2312"/>
          <w:sz w:val="32"/>
          <w:szCs w:val="22"/>
          <w:lang w:val="en-US" w:eastAsia="zh-CN"/>
        </w:rPr>
      </w:pPr>
      <w:bookmarkStart w:id="1" w:name="_GoBack"/>
      <w:bookmarkEnd w:id="1"/>
      <w:r>
        <w:rPr>
          <w:rFonts w:hint="eastAsia" w:eastAsia="仿宋_GB2312"/>
          <w:sz w:val="32"/>
          <w:szCs w:val="22"/>
        </w:rPr>
        <w:t>附件</w:t>
      </w:r>
      <w:r>
        <w:rPr>
          <w:rFonts w:hint="eastAsia" w:eastAsia="仿宋_GB2312"/>
          <w:sz w:val="32"/>
          <w:szCs w:val="22"/>
          <w:lang w:val="en-US" w:eastAsia="zh-CN"/>
        </w:rPr>
        <w:t>2</w:t>
      </w:r>
    </w:p>
    <w:p>
      <w:pPr>
        <w:autoSpaceDE w:val="0"/>
        <w:autoSpaceDN w:val="0"/>
        <w:adjustRightInd w:val="0"/>
        <w:jc w:val="center"/>
        <w:rPr>
          <w:rFonts w:ascii="华文中宋" w:hAnsi="Calibri" w:eastAsia="华文中宋"/>
          <w:b/>
          <w:sz w:val="44"/>
          <w:szCs w:val="44"/>
        </w:rPr>
      </w:pPr>
    </w:p>
    <w:p>
      <w:pPr>
        <w:autoSpaceDE w:val="0"/>
        <w:autoSpaceDN w:val="0"/>
        <w:adjustRightInd w:val="0"/>
        <w:jc w:val="center"/>
        <w:rPr>
          <w:rFonts w:ascii="华文中宋" w:hAnsi="Calibri" w:eastAsia="华文中宋"/>
          <w:b/>
          <w:sz w:val="44"/>
          <w:szCs w:val="44"/>
        </w:rPr>
      </w:pPr>
      <w:r>
        <w:rPr>
          <w:rFonts w:hint="eastAsia" w:ascii="华文中宋" w:hAnsi="Calibri" w:eastAsia="华文中宋"/>
          <w:b/>
          <w:sz w:val="44"/>
          <w:szCs w:val="44"/>
        </w:rPr>
        <w:t>南京</w:t>
      </w:r>
      <w:r>
        <w:rPr>
          <w:rFonts w:ascii="华文中宋" w:hAnsi="Calibri" w:eastAsia="华文中宋"/>
          <w:b/>
          <w:sz w:val="44"/>
          <w:szCs w:val="44"/>
        </w:rPr>
        <w:t>艺术</w:t>
      </w:r>
      <w:r>
        <w:rPr>
          <w:rFonts w:hint="eastAsia" w:ascii="华文中宋" w:hAnsi="Calibri" w:eastAsia="华文中宋"/>
          <w:b/>
          <w:sz w:val="44"/>
          <w:szCs w:val="44"/>
        </w:rPr>
        <w:t>学院</w:t>
      </w:r>
    </w:p>
    <w:p>
      <w:pPr>
        <w:jc w:val="center"/>
        <w:rPr>
          <w:rFonts w:ascii="华文中宋" w:hAnsi="Calibri" w:eastAsia="华文中宋"/>
          <w:b/>
          <w:kern w:val="0"/>
          <w:sz w:val="44"/>
          <w:szCs w:val="44"/>
        </w:rPr>
      </w:pPr>
      <w:r>
        <w:rPr>
          <w:rFonts w:hint="eastAsia" w:ascii="华文中宋" w:hAnsi="Calibri" w:eastAsia="华文中宋"/>
          <w:b/>
          <w:kern w:val="0"/>
          <w:sz w:val="44"/>
          <w:szCs w:val="44"/>
        </w:rPr>
        <w:t>艺术精品创作</w:t>
      </w:r>
      <w:r>
        <w:rPr>
          <w:rFonts w:ascii="华文中宋" w:hAnsi="Calibri" w:eastAsia="华文中宋"/>
          <w:b/>
          <w:kern w:val="0"/>
          <w:sz w:val="44"/>
          <w:szCs w:val="44"/>
        </w:rPr>
        <w:t>项目申报</w:t>
      </w:r>
      <w:r>
        <w:rPr>
          <w:rFonts w:hint="eastAsia" w:ascii="华文中宋" w:hAnsi="Calibri" w:eastAsia="华文中宋"/>
          <w:b/>
          <w:kern w:val="0"/>
          <w:sz w:val="44"/>
          <w:szCs w:val="44"/>
        </w:rPr>
        <w:t>表</w:t>
      </w:r>
    </w:p>
    <w:p>
      <w:pPr>
        <w:jc w:val="center"/>
        <w:rPr>
          <w:rFonts w:ascii="华文中宋" w:hAnsi="Calibri" w:eastAsia="华文中宋"/>
          <w:b/>
          <w:kern w:val="0"/>
          <w:sz w:val="44"/>
          <w:szCs w:val="44"/>
        </w:rPr>
      </w:pPr>
      <w:r>
        <w:rPr>
          <w:rFonts w:hint="eastAsia" w:ascii="华文中宋" w:hAnsi="Calibri" w:eastAsia="华文中宋"/>
          <w:b/>
          <w:kern w:val="0"/>
          <w:sz w:val="44"/>
          <w:szCs w:val="44"/>
        </w:rPr>
        <w:t>（202</w:t>
      </w:r>
      <w:r>
        <w:rPr>
          <w:rFonts w:hint="eastAsia" w:ascii="华文中宋" w:hAnsi="Calibri" w:eastAsia="华文中宋"/>
          <w:b/>
          <w:kern w:val="0"/>
          <w:sz w:val="44"/>
          <w:szCs w:val="44"/>
          <w:lang w:val="en-US" w:eastAsia="zh-CN"/>
        </w:rPr>
        <w:t>4</w:t>
      </w:r>
      <w:r>
        <w:rPr>
          <w:rFonts w:hint="eastAsia" w:ascii="华文中宋" w:hAnsi="Calibri" w:eastAsia="华文中宋"/>
          <w:b/>
          <w:kern w:val="0"/>
          <w:sz w:val="44"/>
          <w:szCs w:val="44"/>
        </w:rPr>
        <w:t>年度）</w:t>
      </w:r>
    </w:p>
    <w:p>
      <w:pPr>
        <w:jc w:val="center"/>
        <w:rPr>
          <w:rFonts w:ascii="华文中宋" w:hAnsi="Calibri" w:eastAsia="华文中宋"/>
          <w:b/>
          <w:kern w:val="0"/>
          <w:sz w:val="44"/>
          <w:szCs w:val="44"/>
        </w:rPr>
      </w:pPr>
    </w:p>
    <w:p>
      <w:pPr>
        <w:rPr>
          <w:rFonts w:eastAsia="黑体"/>
        </w:rPr>
      </w:pPr>
    </w:p>
    <w:tbl>
      <w:tblPr>
        <w:tblStyle w:val="8"/>
        <w:tblW w:w="0" w:type="auto"/>
        <w:tblInd w:w="9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516"/>
        <w:gridCol w:w="4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993"/>
              </w:tabs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宋体" w:hAnsi="宋体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30"/>
                <w:szCs w:val="30"/>
              </w:rPr>
              <w:t>项目类型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30"/>
                <w:szCs w:val="30"/>
              </w:rPr>
              <w:t>：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993"/>
              </w:tabs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宋体" w:hAnsi="宋体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30"/>
                <w:szCs w:val="30"/>
              </w:rPr>
              <w:t>：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993"/>
              </w:tabs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宋体" w:hAnsi="宋体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30"/>
                <w:szCs w:val="30"/>
              </w:rPr>
              <w:t>申报单位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30"/>
                <w:szCs w:val="30"/>
              </w:rPr>
              <w:t>：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993"/>
              </w:tabs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宋体" w:hAnsi="宋体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30"/>
                <w:szCs w:val="30"/>
              </w:rPr>
              <w:t>项目负责人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30"/>
                <w:szCs w:val="30"/>
              </w:rPr>
              <w:t>：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993"/>
              </w:tabs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宋体" w:hAnsi="宋体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30"/>
                <w:szCs w:val="30"/>
              </w:rPr>
              <w:t>填表日期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30"/>
                <w:szCs w:val="30"/>
              </w:rPr>
              <w:t>：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仿宋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rPr>
          <w:rFonts w:eastAsia="黑体"/>
        </w:rPr>
      </w:pPr>
    </w:p>
    <w:p>
      <w:pPr>
        <w:rPr>
          <w:rFonts w:eastAsia="仿宋_GB2312"/>
          <w:sz w:val="32"/>
        </w:rPr>
      </w:pPr>
    </w:p>
    <w:p>
      <w:pPr>
        <w:jc w:val="center"/>
        <w:rPr>
          <w:rFonts w:eastAsia="仿宋_GB2312"/>
          <w:sz w:val="24"/>
          <w:szCs w:val="16"/>
        </w:rPr>
      </w:pPr>
    </w:p>
    <w:p>
      <w:pPr>
        <w:jc w:val="center"/>
        <w:rPr>
          <w:rFonts w:eastAsia="仿宋_GB2312"/>
          <w:sz w:val="24"/>
          <w:szCs w:val="16"/>
        </w:rPr>
      </w:pPr>
    </w:p>
    <w:p>
      <w:pPr>
        <w:rPr>
          <w:rFonts w:eastAsia="仿宋_GB2312"/>
          <w:sz w:val="32"/>
        </w:rPr>
      </w:pPr>
    </w:p>
    <w:p>
      <w:pPr>
        <w:jc w:val="center"/>
        <w:rPr>
          <w:rFonts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南京艺术学院制</w:t>
      </w:r>
    </w:p>
    <w:p>
      <w:pPr>
        <w:jc w:val="center"/>
        <w:rPr>
          <w:rFonts w:eastAsia="黑体"/>
          <w:sz w:val="28"/>
        </w:rPr>
      </w:pPr>
      <w:r>
        <w:rPr>
          <w:rFonts w:eastAsia="仿宋_GB2312"/>
          <w:sz w:val="36"/>
          <w:szCs w:val="21"/>
        </w:rPr>
        <w:t>202</w:t>
      </w:r>
      <w:r>
        <w:rPr>
          <w:rFonts w:hint="eastAsia" w:eastAsia="仿宋_GB2312"/>
          <w:sz w:val="36"/>
          <w:szCs w:val="21"/>
          <w:lang w:val="en-US" w:eastAsia="zh-CN"/>
        </w:rPr>
        <w:t>4</w:t>
      </w:r>
      <w:r>
        <w:rPr>
          <w:rFonts w:eastAsia="仿宋_GB2312"/>
          <w:sz w:val="36"/>
          <w:szCs w:val="21"/>
        </w:rPr>
        <w:t>年</w:t>
      </w:r>
      <w:r>
        <w:rPr>
          <w:rFonts w:hint="eastAsia" w:eastAsia="仿宋_GB2312"/>
          <w:sz w:val="36"/>
          <w:szCs w:val="21"/>
        </w:rPr>
        <w:t>4</w:t>
      </w:r>
      <w:r>
        <w:rPr>
          <w:rFonts w:eastAsia="仿宋_GB2312"/>
          <w:sz w:val="36"/>
          <w:szCs w:val="21"/>
        </w:rPr>
        <w:t>月</w:t>
      </w:r>
    </w:p>
    <w:p>
      <w:pPr>
        <w:spacing w:line="420" w:lineRule="exact"/>
        <w:jc w:val="center"/>
        <w:rPr>
          <w:rFonts w:eastAsia="黑体"/>
          <w:sz w:val="32"/>
          <w:szCs w:val="32"/>
        </w:rPr>
        <w:sectPr>
          <w:footerReference r:id="rId6" w:type="first"/>
          <w:footerReference r:id="rId5" w:type="default"/>
          <w:pgSz w:w="11907" w:h="16840"/>
          <w:pgMar w:top="1701" w:right="1304" w:bottom="1418" w:left="1304" w:header="851" w:footer="851" w:gutter="0"/>
          <w:pgNumType w:start="1"/>
          <w:cols w:space="720" w:num="1"/>
          <w:titlePg/>
          <w:docGrid w:type="lines" w:linePitch="312" w:charSpace="0"/>
        </w:sectPr>
      </w:pPr>
    </w:p>
    <w:p>
      <w:pPr>
        <w:spacing w:line="440" w:lineRule="exact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申请人承诺：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我承诺对本人填写的各项内容的真实性负责，保证没有知识产权争议。同时，我也承诺，本次申报的艺术精品创作项目不属于同一项目的重复申报，无抄袭、剽窃别人成果的现象。本人提出的艺术精品创作项目如获准立项，我承诺以本表为有约束力的协议，遵守南京艺术学院关于艺术精品创作项目文件相关规定，按计划认真开展艺术精品创作工作，取得预期研究成果。如果无法按期完成任务，按照学校艺术精品创作项目文件的相关规定接受处置或者重新调整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sz w:val="28"/>
        </w:rPr>
      </w:pPr>
    </w:p>
    <w:p>
      <w:pPr>
        <w:spacing w:line="440" w:lineRule="exact"/>
        <w:ind w:right="1800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    </w:t>
      </w:r>
      <w:r>
        <w:rPr>
          <w:rFonts w:hint="eastAsia" w:ascii="仿宋_GB2312" w:hAnsi="宋体" w:eastAsia="仿宋_GB2312"/>
          <w:sz w:val="30"/>
          <w:lang w:val="en-US" w:eastAsia="zh-CN"/>
        </w:rPr>
        <w:t>项目组负责人</w:t>
      </w:r>
      <w:r>
        <w:rPr>
          <w:rFonts w:hint="eastAsia" w:ascii="仿宋_GB2312" w:hAnsi="宋体" w:eastAsia="仿宋_GB2312"/>
          <w:sz w:val="30"/>
        </w:rPr>
        <w:t>（签章）：</w:t>
      </w:r>
    </w:p>
    <w:p>
      <w:pPr>
        <w:spacing w:line="440" w:lineRule="exact"/>
        <w:ind w:right="899"/>
        <w:jc w:val="right"/>
        <w:rPr>
          <w:rFonts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年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月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日</w:t>
      </w:r>
    </w:p>
    <w:p>
      <w:pPr>
        <w:spacing w:line="420" w:lineRule="exact"/>
        <w:jc w:val="center"/>
        <w:rPr>
          <w:rFonts w:eastAsia="黑体"/>
          <w:sz w:val="32"/>
          <w:szCs w:val="32"/>
        </w:rPr>
      </w:pPr>
    </w:p>
    <w:p>
      <w:pPr>
        <w:spacing w:after="312" w:afterLines="100" w:line="42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填  写  说  明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一、请用中文认真如实填写本申报表，要求清晰、工整，不要漏填、错填。由于填写不当所引起的相关后果，责任自负。</w:t>
      </w:r>
    </w:p>
    <w:p>
      <w:pPr>
        <w:spacing w:line="440" w:lineRule="exact"/>
        <w:ind w:firstLine="555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二、本表报送一式3份，请用</w:t>
      </w:r>
      <w:r>
        <w:rPr>
          <w:rFonts w:ascii="仿宋_GB2312" w:eastAsia="仿宋_GB2312"/>
          <w:sz w:val="28"/>
        </w:rPr>
        <w:t>A4</w:t>
      </w:r>
      <w:r>
        <w:rPr>
          <w:rFonts w:hint="eastAsia" w:ascii="仿宋_GB2312" w:hAnsi="宋体" w:eastAsia="仿宋_GB2312"/>
          <w:sz w:val="28"/>
        </w:rPr>
        <w:t>纸双面打印，于左上角装订成册，报送艺术创作与实践处。</w:t>
      </w:r>
    </w:p>
    <w:p>
      <w:pPr>
        <w:spacing w:line="440" w:lineRule="exact"/>
        <w:ind w:firstLine="555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三、项目类型一栏应填写大型项目或中小型项目或个人项目；项目负责人须为我校在职教师。</w:t>
      </w:r>
    </w:p>
    <w:p>
      <w:pPr>
        <w:spacing w:line="440" w:lineRule="exact"/>
        <w:ind w:firstLine="555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四、本表须经项目负责人所在学院或部门审核，签署明确意见，并加盖公章后方可上报。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</w:rPr>
        <w:t>五、若有其他不明问题，请与艺术创作与实践处，联系电话：83498477，83498330。</w:t>
      </w:r>
    </w:p>
    <w:p>
      <w:pPr>
        <w:rPr>
          <w:szCs w:val="21"/>
          <w:highlight w:val="yellow"/>
        </w:rPr>
      </w:pPr>
    </w:p>
    <w:p>
      <w:pPr>
        <w:ind w:firstLine="420"/>
        <w:rPr>
          <w:szCs w:val="21"/>
          <w:highlight w:val="yellow"/>
        </w:rPr>
        <w:sectPr>
          <w:footerReference r:id="rId8" w:type="first"/>
          <w:footerReference r:id="rId7" w:type="default"/>
          <w:pgSz w:w="11907" w:h="16840"/>
          <w:pgMar w:top="1701" w:right="1304" w:bottom="1418" w:left="1304" w:header="851" w:footer="851" w:gutter="0"/>
          <w:pgNumType w:start="1"/>
          <w:cols w:space="720" w:num="1"/>
          <w:titlePg/>
          <w:docGrid w:type="lines" w:linePitch="312" w:charSpace="0"/>
        </w:sectPr>
      </w:pPr>
    </w:p>
    <w:p>
      <w:pPr>
        <w:spacing w:line="240" w:lineRule="auto"/>
        <w:rPr>
          <w:rFonts w:eastAsia="黑体"/>
          <w:sz w:val="32"/>
        </w:rPr>
      </w:pPr>
      <w:r>
        <w:rPr>
          <w:rFonts w:eastAsia="黑体"/>
          <w:sz w:val="32"/>
        </w:rPr>
        <w:t>一、基本信息</w:t>
      </w:r>
    </w:p>
    <w:tbl>
      <w:tblPr>
        <w:tblStyle w:val="7"/>
        <w:tblpPr w:leftFromText="180" w:rightFromText="180" w:vertAnchor="text" w:horzAnchor="page" w:tblpX="1261" w:tblpY="170"/>
        <w:tblOverlap w:val="never"/>
        <w:tblW w:w="9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"/>
        <w:gridCol w:w="919"/>
        <w:gridCol w:w="942"/>
        <w:gridCol w:w="864"/>
        <w:gridCol w:w="1120"/>
        <w:gridCol w:w="1153"/>
        <w:gridCol w:w="1140"/>
        <w:gridCol w:w="1673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5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5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5" w:type="dxa"/>
            <w:gridSpan w:val="3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项目负责人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性别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出生年月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5" w:type="dxa"/>
            <w:gridSpan w:val="3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行政职务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专业职称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学历/学位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5" w:type="dxa"/>
            <w:gridSpan w:val="3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办公电话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手机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邮箱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5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联系人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pStyle w:val="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联系电话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邮箱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4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项目组成员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姓名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教师</w:t>
            </w:r>
            <w:r>
              <w:rPr>
                <w:rFonts w:hint="eastAsia" w:ascii="仿宋" w:hAnsi="仿宋" w:eastAsia="仿宋"/>
                <w:b/>
                <w:bCs/>
              </w:rPr>
              <w:t>／</w:t>
            </w:r>
            <w:r>
              <w:rPr>
                <w:rFonts w:hint="eastAsia"/>
                <w:b/>
                <w:bCs/>
              </w:rPr>
              <w:t>学生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出生年月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职务/职称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学历/学位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工作单位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4" w:type="dxa"/>
            <w:vMerge w:val="continue"/>
            <w:vAlign w:val="center"/>
          </w:tcPr>
          <w:p/>
        </w:tc>
        <w:tc>
          <w:tcPr>
            <w:tcW w:w="919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4" w:type="dxa"/>
            <w:vMerge w:val="continue"/>
            <w:vAlign w:val="center"/>
          </w:tcPr>
          <w:p/>
        </w:tc>
        <w:tc>
          <w:tcPr>
            <w:tcW w:w="919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4" w:type="dxa"/>
            <w:vMerge w:val="continue"/>
            <w:vAlign w:val="center"/>
          </w:tcPr>
          <w:p/>
        </w:tc>
        <w:tc>
          <w:tcPr>
            <w:tcW w:w="919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4" w:type="dxa"/>
            <w:vMerge w:val="continue"/>
            <w:vAlign w:val="center"/>
          </w:tcPr>
          <w:p/>
        </w:tc>
        <w:tc>
          <w:tcPr>
            <w:tcW w:w="919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4" w:type="dxa"/>
            <w:vMerge w:val="continue"/>
            <w:vAlign w:val="center"/>
          </w:tcPr>
          <w:p/>
        </w:tc>
        <w:tc>
          <w:tcPr>
            <w:tcW w:w="919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4" w:type="dxa"/>
            <w:vMerge w:val="continue"/>
            <w:vAlign w:val="center"/>
          </w:tcPr>
          <w:p/>
        </w:tc>
        <w:tc>
          <w:tcPr>
            <w:tcW w:w="919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4" w:type="dxa"/>
            <w:vMerge w:val="continue"/>
            <w:vAlign w:val="center"/>
          </w:tcPr>
          <w:p/>
        </w:tc>
        <w:tc>
          <w:tcPr>
            <w:tcW w:w="919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4" w:type="dxa"/>
            <w:vMerge w:val="continue"/>
            <w:vAlign w:val="center"/>
          </w:tcPr>
          <w:p/>
        </w:tc>
        <w:tc>
          <w:tcPr>
            <w:tcW w:w="919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4" w:type="dxa"/>
            <w:vAlign w:val="center"/>
          </w:tcPr>
          <w:p/>
        </w:tc>
        <w:tc>
          <w:tcPr>
            <w:tcW w:w="919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9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资助类</w:t>
            </w:r>
            <w:r>
              <w:rPr>
                <w:rFonts w:hint="eastAsia"/>
                <w:b/>
                <w:bCs/>
              </w:rPr>
              <w:t>别</w:t>
            </w:r>
          </w:p>
        </w:tc>
        <w:tc>
          <w:tcPr>
            <w:tcW w:w="6556" w:type="dxa"/>
            <w:gridSpan w:val="5"/>
            <w:vAlign w:val="center"/>
          </w:tcPr>
          <w:p>
            <w:pPr>
              <w:jc w:val="center"/>
              <w:rPr>
                <w:rFonts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大型项目 ☐    中小型项目 ☐    个人项目 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9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申请经费（单位：万元）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计划完成时间</w:t>
            </w:r>
          </w:p>
        </w:tc>
        <w:tc>
          <w:tcPr>
            <w:tcW w:w="3143" w:type="dxa"/>
            <w:gridSpan w:val="2"/>
            <w:vAlign w:val="center"/>
          </w:tcPr>
          <w:p>
            <w:pPr>
              <w:ind w:firstLine="630" w:firstLineChars="300"/>
              <w:rPr>
                <w:szCs w:val="21"/>
              </w:rPr>
            </w:pPr>
          </w:p>
        </w:tc>
      </w:tr>
    </w:tbl>
    <w:p>
      <w:pPr>
        <w:bidi w:val="0"/>
        <w:jc w:val="left"/>
        <w:rPr>
          <w:rFonts w:hint="eastAsia" w:ascii="黑体" w:hAnsi="黑体" w:eastAsia="黑体" w:cs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hint="eastAsia" w:ascii="黑体" w:hAnsi="黑体" w:eastAsia="黑体" w:cs="黑体"/>
          <w:sz w:val="32"/>
        </w:rPr>
        <w:t>二、项目论证</w:t>
      </w:r>
    </w:p>
    <w:p>
      <w:pPr>
        <w:spacing w:line="360" w:lineRule="auto"/>
        <w:rPr>
          <w:rFonts w:hint="eastAsia" w:ascii="黑体" w:hAnsi="黑体" w:eastAsia="黑体" w:cs="黑体"/>
          <w:sz w:val="28"/>
          <w:szCs w:val="18"/>
        </w:rPr>
      </w:pPr>
      <w:r>
        <w:rPr>
          <w:rFonts w:hint="eastAsia" w:ascii="黑体" w:hAnsi="黑体" w:eastAsia="黑体" w:cs="黑体"/>
          <w:sz w:val="28"/>
          <w:szCs w:val="18"/>
        </w:rPr>
        <w:t>1.本项艺术创作项目的创作思路与主要内容（限500字以内）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5" w:hRule="atLeast"/>
        </w:trPr>
        <w:tc>
          <w:tcPr>
            <w:tcW w:w="864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spacing w:line="480" w:lineRule="auto"/>
        <w:rPr>
          <w:rFonts w:hint="eastAsia" w:eastAsia="黑体"/>
          <w:sz w:val="28"/>
          <w:szCs w:val="18"/>
        </w:rPr>
      </w:pPr>
    </w:p>
    <w:p>
      <w:pPr>
        <w:spacing w:line="240" w:lineRule="auto"/>
        <w:rPr>
          <w:rFonts w:hint="default" w:eastAsia="黑体"/>
          <w:sz w:val="28"/>
          <w:szCs w:val="18"/>
          <w:lang w:val="en-US" w:eastAsia="zh-CN"/>
        </w:rPr>
      </w:pPr>
      <w:r>
        <w:rPr>
          <w:rFonts w:hint="eastAsia" w:eastAsia="黑体"/>
          <w:sz w:val="28"/>
          <w:szCs w:val="18"/>
          <w:lang w:val="en-US" w:eastAsia="zh-CN"/>
        </w:rPr>
        <w:t>2.</w:t>
      </w:r>
      <w:r>
        <w:rPr>
          <w:rFonts w:hint="eastAsia" w:ascii="黑体" w:hAnsi="黑体" w:eastAsia="黑体" w:cs="黑体"/>
          <w:sz w:val="28"/>
          <w:szCs w:val="18"/>
        </w:rPr>
        <w:t>本项艺术创作项目的</w:t>
      </w:r>
      <w:r>
        <w:rPr>
          <w:rFonts w:hint="eastAsia" w:eastAsia="黑体"/>
          <w:sz w:val="28"/>
          <w:szCs w:val="18"/>
          <w:lang w:val="en-US" w:eastAsia="zh-CN"/>
        </w:rPr>
        <w:t>前期研究成果</w:t>
      </w:r>
      <w:r>
        <w:rPr>
          <w:rFonts w:hint="eastAsia" w:ascii="黑体" w:hAnsi="黑体" w:eastAsia="黑体" w:cs="黑体"/>
          <w:sz w:val="28"/>
          <w:szCs w:val="18"/>
        </w:rPr>
        <w:t>（限1000字以内）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4" w:hRule="atLeast"/>
        </w:trPr>
        <w:tc>
          <w:tcPr>
            <w:tcW w:w="9289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spacing w:line="240" w:lineRule="auto"/>
        <w:rPr>
          <w:rFonts w:hint="eastAsia" w:ascii="黑体" w:hAnsi="黑体" w:eastAsia="黑体" w:cs="黑体"/>
          <w:sz w:val="28"/>
          <w:szCs w:val="18"/>
        </w:rPr>
      </w:pPr>
      <w:r>
        <w:rPr>
          <w:rFonts w:hint="eastAsia" w:ascii="黑体" w:hAnsi="黑体" w:eastAsia="黑体" w:cs="黑体"/>
          <w:sz w:val="28"/>
          <w:szCs w:val="18"/>
          <w:lang w:val="en-US" w:eastAsia="zh-CN"/>
        </w:rPr>
        <w:t>3</w:t>
      </w:r>
      <w:r>
        <w:rPr>
          <w:rFonts w:hint="eastAsia" w:ascii="黑体" w:hAnsi="黑体" w:eastAsia="黑体" w:cs="黑体"/>
          <w:sz w:val="28"/>
          <w:szCs w:val="18"/>
        </w:rPr>
        <w:t>.预期目标成效（限1000字以内）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4" w:hRule="atLeast"/>
        </w:trPr>
        <w:tc>
          <w:tcPr>
            <w:tcW w:w="9289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28"/>
          <w:szCs w:val="18"/>
          <w:lang w:val="en-US" w:eastAsia="zh-CN"/>
        </w:rPr>
        <w:t>4</w:t>
      </w:r>
      <w:r>
        <w:rPr>
          <w:rFonts w:hint="eastAsia" w:ascii="黑体" w:hAnsi="黑体" w:eastAsia="黑体" w:cs="黑体"/>
          <w:sz w:val="28"/>
          <w:szCs w:val="18"/>
        </w:rPr>
        <w:t>.基本方法和思路（限500字以内）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5" w:hRule="atLeast"/>
        </w:trPr>
        <w:tc>
          <w:tcPr>
            <w:tcW w:w="9289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bookmarkStart w:id="0" w:name="_Hlk41509306"/>
          </w:p>
        </w:tc>
      </w:tr>
      <w:bookmarkEnd w:id="0"/>
    </w:tbl>
    <w:p>
      <w:pPr>
        <w:ind w:firstLine="0" w:firstLineChars="0"/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>
      <w:pPr>
        <w:rPr>
          <w:rFonts w:eastAsia="黑体"/>
          <w:sz w:val="32"/>
        </w:rPr>
      </w:pPr>
      <w:r>
        <w:rPr>
          <w:rFonts w:eastAsia="黑体"/>
          <w:sz w:val="32"/>
        </w:rPr>
        <w:t>三、项目进度计划</w:t>
      </w:r>
    </w:p>
    <w:tbl>
      <w:tblPr>
        <w:tblStyle w:val="7"/>
        <w:tblW w:w="8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2639"/>
        <w:gridCol w:w="2473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978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时间</w:t>
            </w:r>
          </w:p>
        </w:tc>
        <w:tc>
          <w:tcPr>
            <w:tcW w:w="2639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主要完成任务</w:t>
            </w:r>
          </w:p>
        </w:tc>
        <w:tc>
          <w:tcPr>
            <w:tcW w:w="2473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成果形式</w:t>
            </w:r>
          </w:p>
        </w:tc>
        <w:tc>
          <w:tcPr>
            <w:tcW w:w="1828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对照“高峰计划”建设目标完成情况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978" w:type="dxa"/>
          </w:tcPr>
          <w:p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2639" w:type="dxa"/>
          </w:tcPr>
          <w:p>
            <w:pPr>
              <w:spacing w:line="400" w:lineRule="exact"/>
              <w:ind w:firstLine="286" w:firstLineChars="159"/>
              <w:rPr>
                <w:b/>
                <w:sz w:val="18"/>
                <w:szCs w:val="18"/>
              </w:rPr>
            </w:pPr>
          </w:p>
        </w:tc>
        <w:tc>
          <w:tcPr>
            <w:tcW w:w="2473" w:type="dxa"/>
          </w:tcPr>
          <w:p>
            <w:pPr>
              <w:spacing w:line="400" w:lineRule="exact"/>
              <w:ind w:firstLine="286" w:firstLineChars="159"/>
              <w:rPr>
                <w:b/>
                <w:sz w:val="18"/>
                <w:szCs w:val="18"/>
              </w:rPr>
            </w:pPr>
          </w:p>
        </w:tc>
        <w:tc>
          <w:tcPr>
            <w:tcW w:w="1828" w:type="dxa"/>
          </w:tcPr>
          <w:p>
            <w:pPr>
              <w:spacing w:line="400" w:lineRule="exact"/>
              <w:ind w:firstLine="286" w:firstLineChars="159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978" w:type="dxa"/>
          </w:tcPr>
          <w:p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2639" w:type="dxa"/>
          </w:tcPr>
          <w:p>
            <w:pPr>
              <w:spacing w:line="400" w:lineRule="exact"/>
              <w:ind w:firstLine="286" w:firstLineChars="159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2473" w:type="dxa"/>
          </w:tcPr>
          <w:p>
            <w:pPr>
              <w:spacing w:line="400" w:lineRule="exact"/>
              <w:ind w:firstLine="286" w:firstLineChars="159"/>
              <w:rPr>
                <w:b/>
                <w:sz w:val="18"/>
                <w:szCs w:val="18"/>
              </w:rPr>
            </w:pPr>
          </w:p>
        </w:tc>
        <w:tc>
          <w:tcPr>
            <w:tcW w:w="1828" w:type="dxa"/>
          </w:tcPr>
          <w:p>
            <w:pPr>
              <w:spacing w:line="400" w:lineRule="exact"/>
              <w:ind w:firstLine="286" w:firstLineChars="159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978" w:type="dxa"/>
          </w:tcPr>
          <w:p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2639" w:type="dxa"/>
          </w:tcPr>
          <w:p>
            <w:pPr>
              <w:spacing w:line="400" w:lineRule="exact"/>
              <w:ind w:firstLine="286" w:firstLineChars="159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2473" w:type="dxa"/>
          </w:tcPr>
          <w:p>
            <w:pPr>
              <w:spacing w:line="400" w:lineRule="exact"/>
              <w:ind w:firstLine="286" w:firstLineChars="159"/>
              <w:rPr>
                <w:b/>
                <w:sz w:val="18"/>
                <w:szCs w:val="18"/>
              </w:rPr>
            </w:pPr>
          </w:p>
        </w:tc>
        <w:tc>
          <w:tcPr>
            <w:tcW w:w="1828" w:type="dxa"/>
          </w:tcPr>
          <w:p>
            <w:pPr>
              <w:spacing w:line="400" w:lineRule="exact"/>
              <w:ind w:firstLine="286" w:firstLineChars="159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978" w:type="dxa"/>
          </w:tcPr>
          <w:p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2639" w:type="dxa"/>
          </w:tcPr>
          <w:p>
            <w:pPr>
              <w:spacing w:line="400" w:lineRule="exact"/>
              <w:ind w:firstLine="286" w:firstLineChars="159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2473" w:type="dxa"/>
          </w:tcPr>
          <w:p>
            <w:pPr>
              <w:spacing w:line="400" w:lineRule="exact"/>
              <w:ind w:firstLine="286" w:firstLineChars="159"/>
              <w:rPr>
                <w:b/>
                <w:sz w:val="18"/>
                <w:szCs w:val="18"/>
              </w:rPr>
            </w:pPr>
          </w:p>
        </w:tc>
        <w:tc>
          <w:tcPr>
            <w:tcW w:w="1828" w:type="dxa"/>
          </w:tcPr>
          <w:p>
            <w:pPr>
              <w:spacing w:line="400" w:lineRule="exact"/>
              <w:ind w:firstLine="286" w:firstLineChars="159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978" w:type="dxa"/>
          </w:tcPr>
          <w:p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2639" w:type="dxa"/>
          </w:tcPr>
          <w:p>
            <w:pPr>
              <w:spacing w:line="400" w:lineRule="exact"/>
              <w:ind w:firstLine="286" w:firstLineChars="159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2473" w:type="dxa"/>
          </w:tcPr>
          <w:p>
            <w:pPr>
              <w:spacing w:line="400" w:lineRule="exact"/>
              <w:ind w:firstLine="286" w:firstLineChars="159"/>
              <w:rPr>
                <w:b/>
                <w:sz w:val="18"/>
                <w:szCs w:val="18"/>
              </w:rPr>
            </w:pPr>
          </w:p>
        </w:tc>
        <w:tc>
          <w:tcPr>
            <w:tcW w:w="1828" w:type="dxa"/>
          </w:tcPr>
          <w:p>
            <w:pPr>
              <w:spacing w:line="400" w:lineRule="exact"/>
              <w:ind w:firstLine="286" w:firstLineChars="159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978" w:type="dxa"/>
          </w:tcPr>
          <w:p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2639" w:type="dxa"/>
          </w:tcPr>
          <w:p>
            <w:pPr>
              <w:spacing w:line="400" w:lineRule="exact"/>
              <w:ind w:firstLine="286" w:firstLineChars="159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2473" w:type="dxa"/>
          </w:tcPr>
          <w:p>
            <w:pPr>
              <w:spacing w:line="400" w:lineRule="exact"/>
              <w:ind w:firstLine="286" w:firstLineChars="159"/>
              <w:rPr>
                <w:b/>
                <w:sz w:val="18"/>
                <w:szCs w:val="18"/>
              </w:rPr>
            </w:pPr>
          </w:p>
        </w:tc>
        <w:tc>
          <w:tcPr>
            <w:tcW w:w="1828" w:type="dxa"/>
          </w:tcPr>
          <w:p>
            <w:pPr>
              <w:spacing w:line="400" w:lineRule="exact"/>
              <w:ind w:firstLine="286" w:firstLineChars="159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978" w:type="dxa"/>
          </w:tcPr>
          <w:p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2639" w:type="dxa"/>
          </w:tcPr>
          <w:p>
            <w:pPr>
              <w:spacing w:line="400" w:lineRule="exact"/>
              <w:ind w:firstLine="286" w:firstLineChars="159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2473" w:type="dxa"/>
          </w:tcPr>
          <w:p>
            <w:pPr>
              <w:spacing w:line="400" w:lineRule="exact"/>
              <w:ind w:firstLine="286" w:firstLineChars="159"/>
              <w:rPr>
                <w:b/>
                <w:sz w:val="18"/>
                <w:szCs w:val="18"/>
              </w:rPr>
            </w:pPr>
          </w:p>
        </w:tc>
        <w:tc>
          <w:tcPr>
            <w:tcW w:w="1828" w:type="dxa"/>
          </w:tcPr>
          <w:p>
            <w:pPr>
              <w:spacing w:line="400" w:lineRule="exact"/>
              <w:ind w:firstLine="286" w:firstLineChars="159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978" w:type="dxa"/>
          </w:tcPr>
          <w:p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2639" w:type="dxa"/>
          </w:tcPr>
          <w:p>
            <w:pPr>
              <w:spacing w:line="400" w:lineRule="exact"/>
              <w:ind w:firstLine="286" w:firstLineChars="159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2473" w:type="dxa"/>
          </w:tcPr>
          <w:p>
            <w:pPr>
              <w:spacing w:line="400" w:lineRule="exact"/>
              <w:ind w:firstLine="286" w:firstLineChars="159"/>
              <w:rPr>
                <w:b/>
                <w:sz w:val="18"/>
                <w:szCs w:val="18"/>
              </w:rPr>
            </w:pPr>
          </w:p>
        </w:tc>
        <w:tc>
          <w:tcPr>
            <w:tcW w:w="1828" w:type="dxa"/>
          </w:tcPr>
          <w:p>
            <w:pPr>
              <w:spacing w:line="400" w:lineRule="exact"/>
              <w:ind w:firstLine="286" w:firstLineChars="159"/>
              <w:rPr>
                <w:b/>
                <w:sz w:val="18"/>
                <w:szCs w:val="18"/>
              </w:rPr>
            </w:pPr>
          </w:p>
        </w:tc>
      </w:tr>
    </w:tbl>
    <w:p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四</w:t>
      </w:r>
      <w:r>
        <w:rPr>
          <w:rFonts w:eastAsia="黑体"/>
          <w:sz w:val="32"/>
        </w:rPr>
        <w:t>、经费预算</w:t>
      </w:r>
    </w:p>
    <w:p>
      <w:pPr>
        <w:ind w:firstLine="420" w:firstLineChars="200"/>
        <w:jc w:val="left"/>
        <w:rPr>
          <w:szCs w:val="13"/>
        </w:rPr>
      </w:pPr>
      <w:r>
        <w:rPr>
          <w:szCs w:val="13"/>
        </w:rPr>
        <w:t>按计划支出内容逐项列示，明确测算依据与计算过程，经费计算标准参照《财政部关于印发〈支出经济分类科目改革方案〉的通知》业务相关经费支出依据。</w:t>
      </w:r>
    </w:p>
    <w:tbl>
      <w:tblPr>
        <w:tblStyle w:val="7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985"/>
        <w:gridCol w:w="5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88" w:type="dxa"/>
            <w:vAlign w:val="center"/>
          </w:tcPr>
          <w:p>
            <w:pPr>
              <w:jc w:val="center"/>
              <w:rPr>
                <w:b/>
                <w:szCs w:val="13"/>
              </w:rPr>
            </w:pPr>
            <w:r>
              <w:rPr>
                <w:rFonts w:hint="eastAsia"/>
                <w:b/>
                <w:szCs w:val="13"/>
              </w:rPr>
              <w:t>科目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szCs w:val="13"/>
              </w:rPr>
            </w:pPr>
            <w:r>
              <w:rPr>
                <w:rFonts w:hint="eastAsia"/>
                <w:b/>
                <w:szCs w:val="13"/>
              </w:rPr>
              <w:t>额度（元）</w:t>
            </w:r>
          </w:p>
        </w:tc>
        <w:tc>
          <w:tcPr>
            <w:tcW w:w="5185" w:type="dxa"/>
            <w:vAlign w:val="center"/>
          </w:tcPr>
          <w:p>
            <w:pPr>
              <w:jc w:val="center"/>
              <w:rPr>
                <w:b/>
                <w:szCs w:val="13"/>
              </w:rPr>
            </w:pPr>
            <w:r>
              <w:rPr>
                <w:rFonts w:hint="eastAsia"/>
                <w:b/>
                <w:szCs w:val="13"/>
              </w:rPr>
              <w:t>测算依据与计算过程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ind w:firstLine="0" w:firstLineChars="0"/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>
      <w:pPr>
        <w:ind w:firstLine="0" w:firstLineChars="0"/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五</w:t>
      </w:r>
      <w:r>
        <w:rPr>
          <w:rFonts w:eastAsia="黑体"/>
          <w:sz w:val="32"/>
        </w:rPr>
        <w:t>、单位审核意见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7" w:hRule="atLeast"/>
          <w:jc w:val="center"/>
        </w:trPr>
        <w:tc>
          <w:tcPr>
            <w:tcW w:w="9219" w:type="dxa"/>
          </w:tcPr>
          <w:p>
            <w:pPr>
              <w:spacing w:line="6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6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申报书所填写的内容属实；项目负责人及参加者的政治和业务素质适合承担本课题的研究工作；  本单位能够提供完成本项目所需的时间和条件；本单位同意承担本项目的管理任务和信誉保证。</w:t>
            </w:r>
          </w:p>
          <w:p>
            <w:pPr>
              <w:tabs>
                <w:tab w:val="left" w:pos="6315"/>
              </w:tabs>
              <w:wordWrap w:val="0"/>
              <w:jc w:val="right"/>
            </w:pP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9219" w:type="dxa"/>
          </w:tcPr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负责人： </w:t>
            </w:r>
            <w:r>
              <w:t xml:space="preserve">               </w:t>
            </w:r>
          </w:p>
          <w:p>
            <w:pPr>
              <w:wordWrap w:val="0"/>
              <w:spacing w:line="460" w:lineRule="exact"/>
              <w:ind w:firstLine="1155" w:firstLineChars="550"/>
              <w:jc w:val="right"/>
            </w:pPr>
            <w:r>
              <w:t>单位公章</w:t>
            </w:r>
            <w:r>
              <w:rPr>
                <w:rFonts w:hint="eastAsia"/>
              </w:rPr>
              <w:t xml:space="preserve"> </w:t>
            </w:r>
            <w:r>
              <w:t xml:space="preserve">                </w:t>
            </w:r>
          </w:p>
          <w:p>
            <w:pPr>
              <w:wordWrap w:val="0"/>
              <w:spacing w:before="156" w:beforeLines="50" w:after="156" w:afterLines="50"/>
              <w:jc w:val="right"/>
              <w:rPr>
                <w:rFonts w:eastAsia="黑体"/>
                <w:sz w:val="32"/>
              </w:rPr>
            </w:pPr>
            <w:r>
              <w:t xml:space="preserve">年    月    </w:t>
            </w:r>
            <w:r>
              <w:rPr>
                <w:rFonts w:hint="eastAsia"/>
              </w:rPr>
              <w:t>日</w:t>
            </w:r>
            <w:r>
              <w:t xml:space="preserve">               </w:t>
            </w:r>
          </w:p>
        </w:tc>
      </w:tr>
    </w:tbl>
    <w:p>
      <w:pPr>
        <w:spacing w:before="156" w:beforeLines="50" w:after="156" w:afterLines="50"/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六</w:t>
      </w:r>
      <w:r>
        <w:rPr>
          <w:rFonts w:eastAsia="黑体"/>
          <w:sz w:val="32"/>
        </w:rPr>
        <w:t>、</w:t>
      </w:r>
      <w:r>
        <w:rPr>
          <w:rFonts w:hint="eastAsia" w:eastAsia="黑体"/>
          <w:sz w:val="32"/>
        </w:rPr>
        <w:t>学校</w:t>
      </w:r>
      <w:r>
        <w:rPr>
          <w:rFonts w:eastAsia="黑体"/>
          <w:sz w:val="32"/>
        </w:rPr>
        <w:t>审核意见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  <w:jc w:val="center"/>
        </w:trPr>
        <w:tc>
          <w:tcPr>
            <w:tcW w:w="9203" w:type="dxa"/>
          </w:tcPr>
          <w:p>
            <w:pPr>
              <w:tabs>
                <w:tab w:val="left" w:pos="1395"/>
              </w:tabs>
              <w:ind w:right="840" w:firstLine="210" w:firstLineChars="1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9203" w:type="dxa"/>
          </w:tcPr>
          <w:p>
            <w:pPr>
              <w:wordWrap w:val="0"/>
              <w:spacing w:line="460" w:lineRule="exact"/>
              <w:ind w:firstLine="1155" w:firstLineChars="550"/>
              <w:jc w:val="right"/>
            </w:pPr>
            <w:r>
              <w:t>单位公章</w:t>
            </w:r>
            <w:r>
              <w:rPr>
                <w:rFonts w:hint="eastAsia"/>
              </w:rPr>
              <w:t xml:space="preserve"> </w:t>
            </w:r>
            <w:r>
              <w:t xml:space="preserve">                </w:t>
            </w:r>
          </w:p>
          <w:p>
            <w:pPr>
              <w:wordWrap w:val="0"/>
              <w:spacing w:before="156" w:beforeLines="50" w:after="156" w:afterLines="50"/>
              <w:jc w:val="right"/>
              <w:rPr>
                <w:rFonts w:eastAsia="黑体"/>
                <w:sz w:val="32"/>
              </w:rPr>
            </w:pPr>
            <w:r>
              <w:t xml:space="preserve">年    月    </w:t>
            </w:r>
            <w:r>
              <w:rPr>
                <w:rFonts w:hint="eastAsia"/>
              </w:rPr>
              <w:t>日</w:t>
            </w:r>
            <w:r>
              <w:t xml:space="preserve">               </w:t>
            </w:r>
          </w:p>
        </w:tc>
      </w:tr>
    </w:tbl>
    <w:p>
      <w:pPr>
        <w:jc w:val="left"/>
      </w:pP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spacing w:line="360" w:lineRule="auto"/>
        <w:jc w:val="both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tabs>
          <w:tab w:val="left" w:pos="3676"/>
        </w:tabs>
        <w:bidi w:val="0"/>
        <w:jc w:val="left"/>
        <w:rPr>
          <w:rFonts w:hint="default"/>
          <w:lang w:val="en-US" w:eastAsia="zh-CN"/>
        </w:rPr>
      </w:pPr>
    </w:p>
    <w:sectPr>
      <w:headerReference r:id="rId9" w:type="default"/>
      <w:footerReference r:id="rId10" w:type="default"/>
      <w:pgSz w:w="11907" w:h="16839"/>
      <w:pgMar w:top="1701" w:right="1674" w:bottom="1417" w:left="1785" w:header="0" w:footer="11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455A55-9AD4-44D2-9CE9-B208A43AAB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60C438B-E4B2-4D89-A983-2B799740682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EEE1D52C-D37A-4833-9326-FDF1F218060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7AB0012-4335-4C71-837B-E8AA3D9E49C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DF09B44-438C-4650-A1BB-6ABBABD6D24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777D4FEF-A67B-499C-A507-2343997C958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Style w:val="11"/>
        <w:rFonts w:hint="eastAsia"/>
      </w:rPr>
      <w:t xml:space="preserve">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Style w:val="11"/>
        <w:rFonts w:hint="eastAsia"/>
      </w:rPr>
      <w:t xml:space="preserve">                                  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04" w:lineRule="exact"/>
      <w:ind w:left="7702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YwZDIwMDYyMDA5OGI3OWZiMzlkM2YyMGM5ODVhZjAifQ=="/>
  </w:docVars>
  <w:rsids>
    <w:rsidRoot w:val="00000000"/>
    <w:rsid w:val="022E08A9"/>
    <w:rsid w:val="02753E85"/>
    <w:rsid w:val="035B0E70"/>
    <w:rsid w:val="0DA12B96"/>
    <w:rsid w:val="126F3456"/>
    <w:rsid w:val="12C62616"/>
    <w:rsid w:val="15684E70"/>
    <w:rsid w:val="15F33D3B"/>
    <w:rsid w:val="16AA09A3"/>
    <w:rsid w:val="1F3319B1"/>
    <w:rsid w:val="203F5AAF"/>
    <w:rsid w:val="20FC7852"/>
    <w:rsid w:val="26AB105A"/>
    <w:rsid w:val="26DE6C18"/>
    <w:rsid w:val="275576AD"/>
    <w:rsid w:val="281E6C37"/>
    <w:rsid w:val="29B12812"/>
    <w:rsid w:val="2A9F19FC"/>
    <w:rsid w:val="2AC20C21"/>
    <w:rsid w:val="2FE36023"/>
    <w:rsid w:val="303B37D9"/>
    <w:rsid w:val="312D39F9"/>
    <w:rsid w:val="32CB33DB"/>
    <w:rsid w:val="35D9767A"/>
    <w:rsid w:val="38A848C4"/>
    <w:rsid w:val="3CAA1124"/>
    <w:rsid w:val="3D3C1DEA"/>
    <w:rsid w:val="405A0106"/>
    <w:rsid w:val="40ED4F53"/>
    <w:rsid w:val="41586242"/>
    <w:rsid w:val="42922FD1"/>
    <w:rsid w:val="432E7C48"/>
    <w:rsid w:val="44D63DB5"/>
    <w:rsid w:val="471D463A"/>
    <w:rsid w:val="476500DD"/>
    <w:rsid w:val="4C3B0C3D"/>
    <w:rsid w:val="4D005B8C"/>
    <w:rsid w:val="5055796E"/>
    <w:rsid w:val="515B1ECE"/>
    <w:rsid w:val="53666D3B"/>
    <w:rsid w:val="54426960"/>
    <w:rsid w:val="559B7099"/>
    <w:rsid w:val="5A446E51"/>
    <w:rsid w:val="5B7428CF"/>
    <w:rsid w:val="5C132D0E"/>
    <w:rsid w:val="5EFF1C82"/>
    <w:rsid w:val="602C2F4B"/>
    <w:rsid w:val="614C683F"/>
    <w:rsid w:val="649347D7"/>
    <w:rsid w:val="6A6869A1"/>
    <w:rsid w:val="6B795473"/>
    <w:rsid w:val="6D0633FA"/>
    <w:rsid w:val="6DC01176"/>
    <w:rsid w:val="6F7B6527"/>
    <w:rsid w:val="70756872"/>
    <w:rsid w:val="71FB13F3"/>
    <w:rsid w:val="769E065A"/>
    <w:rsid w:val="76C70E7F"/>
    <w:rsid w:val="78E414E4"/>
    <w:rsid w:val="7B8C6146"/>
    <w:rsid w:val="7E967E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page number"/>
    <w:basedOn w:val="9"/>
    <w:autoRedefine/>
    <w:qFormat/>
    <w:uiPriority w:val="0"/>
  </w:style>
  <w:style w:type="table" w:customStyle="1" w:styleId="1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2882</Words>
  <Characters>3015</Characters>
  <TotalTime>15</TotalTime>
  <ScaleCrop>false</ScaleCrop>
  <LinksUpToDate>false</LinksUpToDate>
  <CharactersWithSpaces>3382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2022-04-02T15:02:00Z</dcterms:created>
  <dc:creator>南京艺术学院</dc:creator>
  <cp:lastModifiedBy>一只小薏米呀</cp:lastModifiedBy>
  <dcterms:modified xsi:type="dcterms:W3CDTF">2024-04-08T03:01:36Z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2024-01-08T09:07:00Z</vt:filetime>
  </property>
  <property fmtid="{D5CDD505-2E9C-101B-9397-08002B2CF9AE}" pid="4" name="KSOProductBuildVer">
    <vt:lpwstr>2052-12.1.0.16417</vt:lpwstr>
  </property>
  <property fmtid="{D5CDD505-2E9C-101B-9397-08002B2CF9AE}" pid="5" name="ICV">
    <vt:lpwstr>94E5F85AE2D94D0485427D00C3BC85D0_13</vt:lpwstr>
  </property>
</Properties>
</file>